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Detox de la ciudad:  Deja atrás el estrés urbano y encuentra el equilibrio perfecto en este santuario exclusivo para adultos.</w:t>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Sumérgete en un oasis de tranquilidad donde el lujo y la naturaleza se combinan para ofrecerte una escapada inolvidable.</w:t>
      </w:r>
    </w:p>
    <w:p w:rsidR="00000000" w:rsidDel="00000000" w:rsidP="00000000" w:rsidRDefault="00000000" w:rsidRPr="00000000" w14:paraId="0000000B">
      <w:pPr>
        <w:spacing w:after="240" w:before="240" w:lineRule="auto"/>
        <w:rPr/>
      </w:pPr>
      <w:r w:rsidDel="00000000" w:rsidR="00000000" w:rsidRPr="00000000">
        <w:rPr>
          <w:b w:val="1"/>
          <w:rtl w:val="0"/>
        </w:rPr>
        <w:t xml:space="preserve">Ciudad de México a 09 de Septiembre de 2024</w:t>
      </w:r>
      <w:r w:rsidDel="00000000" w:rsidR="00000000" w:rsidRPr="00000000">
        <w:rPr>
          <w:rtl w:val="0"/>
        </w:rPr>
        <w:t xml:space="preserve"> - En medio del constante ajetreo de la vida urbana, es fácil sentirse abrumado por la rutina diaria, el tráfico interminable y las obligaciones que parecen no tener fin. El ruido, la contaminación y el estrés se convierten en compañeros constantes, dejando poco espacio para la relajación y el bienestar personal. En un mundo donde estar conectado las 24 horas es la norma, encontrar momentos para desconectarse se ha vuelto más desafiante que nunca.</w:t>
      </w:r>
    </w:p>
    <w:p w:rsidR="00000000" w:rsidDel="00000000" w:rsidP="00000000" w:rsidRDefault="00000000" w:rsidRPr="00000000" w14:paraId="0000000C">
      <w:pPr>
        <w:spacing w:after="240" w:before="240" w:lineRule="auto"/>
        <w:rPr/>
      </w:pPr>
      <w:r w:rsidDel="00000000" w:rsidR="00000000" w:rsidRPr="00000000">
        <w:rPr>
          <w:rtl w:val="0"/>
        </w:rPr>
        <w:t xml:space="preserve">Para quienes desean escapar del bullicio y recargar energías, UNICO 20º87º Hotel Riviera Maya es el refugio perfecto. Este exclusivo hotel todo incluido para adultos es un santuario de serenidad donde la tranquilidad y el lujo se fusionan para ofrecer una experiencia de detox completa. Aquí, el estrés urbano se disuelve en el aire salado del mar, y cada rincón está diseñado para desconectar del mundo exterior y reconectar contigo mismo.</w:t>
      </w:r>
    </w:p>
    <w:p w:rsidR="00000000" w:rsidDel="00000000" w:rsidP="00000000" w:rsidRDefault="00000000" w:rsidRPr="00000000" w14:paraId="0000000D">
      <w:pPr>
        <w:spacing w:after="240" w:before="240" w:lineRule="auto"/>
        <w:rPr/>
      </w:pPr>
      <w:r w:rsidDel="00000000" w:rsidR="00000000" w:rsidRPr="00000000">
        <w:rPr>
          <w:rtl w:val="0"/>
        </w:rPr>
        <w:t xml:space="preserve">El entorno en UNICO 20º87º Hotel Riviera Maya es ideal para quienes necesitan escapar del caos y sumergirse en un oasis de bienestar. Desde el momento en que llegas, las vibraciones de la ciudad quedan atrás, reemplazadas por el sonido relajante de las olas y la suave brisa tropical. La experiencia de detox comienza con la comodidad y el lujo de sus habitaciones. Cada una de las 448 suites ha sido diseñada para brindar la máxima relajación, con amplias terrazas y vistas panorámicas al mar Caribe o a los exuberantes jardines del hotel. Disfruta de una tina de hidromasaje al aire libre mientras te envuelves en la tranquilidad del entorno natural, alejando cualquier rastro de estrés urbano.</w:t>
      </w:r>
    </w:p>
    <w:p w:rsidR="00000000" w:rsidDel="00000000" w:rsidP="00000000" w:rsidRDefault="00000000" w:rsidRPr="00000000" w14:paraId="0000000E">
      <w:pPr>
        <w:spacing w:after="240" w:before="240" w:lineRule="auto"/>
        <w:rPr/>
      </w:pPr>
      <w:r w:rsidDel="00000000" w:rsidR="00000000" w:rsidRPr="00000000">
        <w:rPr>
          <w:rtl w:val="0"/>
        </w:rPr>
        <w:t xml:space="preserve">Esencia Wellness Spa es el corazón del detox en UNICO 20º87º. Este refugio de bienestar ofrece una variedad de tratamientos diseñados para revitalizar cuerpo y mente. El Masaje Esencia combina técnicas tradicionales para liberar tensiones acumuladas, mientras que el Masaje UNICO 20º87º se enfoca en mejorar la flexibilidad y aliviar el dolor muscular. Además, el spa cuenta con ceremonias faciales que restauran la juventud y luminosidad de la piel, perfectas para quienes buscan renovar su apariencia y recuperar el brillo natural de su rostro.</w:t>
      </w:r>
    </w:p>
    <w:p w:rsidR="00000000" w:rsidDel="00000000" w:rsidP="00000000" w:rsidRDefault="00000000" w:rsidRPr="00000000" w14:paraId="0000000F">
      <w:pPr>
        <w:spacing w:after="240" w:before="240" w:lineRule="auto"/>
        <w:rPr/>
      </w:pPr>
      <w:r w:rsidDel="00000000" w:rsidR="00000000" w:rsidRPr="00000000">
        <w:rPr>
          <w:rtl w:val="0"/>
        </w:rPr>
        <w:t xml:space="preserve">Para quienes desean sumergirse en la cultura local como parte de su detox, el hotel ofrece experiencias únicas que conectan a los huéspedes con las tradiciones de la región. Las ceremonias mayas auténticas guiadas por un chamán permiten participar en rituales de limpieza espiritual, utilizando técnicas ancestrales para restablecer el equilibrio energético y liberar la mente de preocupaciones.</w:t>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t xml:space="preserve">UNICO 20º87º Hotel Riviera Maya ofrece múltiples actividades para parejas o amigos: cenas junto a la piscina con menús que destacan ingredientes frescos y orgánicos, clases de cocina mexicana, o catas de tequila y mezcal que permiten aprender un poco más sobre estas bebidas.</w:t>
      </w:r>
      <w:r w:rsidDel="00000000" w:rsidR="00000000" w:rsidRPr="00000000">
        <w:rPr>
          <w:rtl w:val="0"/>
        </w:rPr>
        <w:t xml:space="preserve"> </w:t>
      </w:r>
      <w:r w:rsidDel="00000000" w:rsidR="00000000" w:rsidRPr="00000000">
        <w:rPr>
          <w:rtl w:val="0"/>
        </w:rPr>
        <w:t xml:space="preserve">Los visitantes también pueden optar por una clase de degustación de chocolate, donde aprenderán sobre su elaboración, guiados por el chef chocolatero en  SOÓL Chocolatería. </w:t>
      </w:r>
    </w:p>
    <w:p w:rsidR="00000000" w:rsidDel="00000000" w:rsidP="00000000" w:rsidRDefault="00000000" w:rsidRPr="00000000" w14:paraId="00000016">
      <w:pPr>
        <w:spacing w:after="240" w:before="240" w:lineRule="auto"/>
        <w:rPr/>
      </w:pPr>
      <w:r w:rsidDel="00000000" w:rsidR="00000000" w:rsidRPr="00000000">
        <w:rPr>
          <w:rtl w:val="0"/>
        </w:rPr>
        <w:t xml:space="preserve">La oferta gastronómica en UNICO 20º87º es otro pilar esencial para disfrutar del detox de la ciudad. Con una selección de restaurantes gourmet que utilizan ingredientes frescos y locales, cada comida es una celebración de sabores auténticos. El restaurante Cueva Siete ofrece un menú inspirado en las tradiciones culinarias mexicanas con un toque contemporáneo, mientras que Mi Carisa se enfoca en la cocina mediterránea, brindando una experiencia culinaria que complementa la atmósfera relajante del hotel. Mura House destaca por su cocina japonesa y sushi, utilizando ingredientes frescos de alta calidad.</w:t>
      </w:r>
    </w:p>
    <w:p w:rsidR="00000000" w:rsidDel="00000000" w:rsidP="00000000" w:rsidRDefault="00000000" w:rsidRPr="00000000" w14:paraId="00000017">
      <w:pPr>
        <w:spacing w:after="240" w:before="240" w:lineRule="auto"/>
        <w:rPr/>
      </w:pPr>
      <w:r w:rsidDel="00000000" w:rsidR="00000000" w:rsidRPr="00000000">
        <w:rPr>
          <w:rtl w:val="0"/>
        </w:rPr>
        <w:t xml:space="preserve">Además, el hotel se distingue por su magnífico menú de cócteles de autor y bebidas espirituosas, diseñados por mixólogos con reconocimiento internacional. En el Bar Balam, puedes disfrutar de refrescantes opciones, como el Balam, un cóctel con tequila blanco, jugo de limón y jarabe de jamaica, o el Kukulkan, con Jagermeister, tamarindo y fresa. Estas bebidas, inspiradas en la cultura maya, son ideales para disfrutar junto a la piscina bajo el sol caribeño.</w:t>
      </w:r>
    </w:p>
    <w:p w:rsidR="00000000" w:rsidDel="00000000" w:rsidP="00000000" w:rsidRDefault="00000000" w:rsidRPr="00000000" w14:paraId="00000018">
      <w:pPr>
        <w:spacing w:after="240" w:before="240" w:lineRule="auto"/>
        <w:rPr/>
      </w:pPr>
      <w:r w:rsidDel="00000000" w:rsidR="00000000" w:rsidRPr="00000000">
        <w:rPr>
          <w:rtl w:val="0"/>
        </w:rPr>
        <w:t xml:space="preserve">En UNICO 20º87º Hotel Riviera Maya, cada momento está diseñado para ayudarte a desconectar y disfrutar de una experiencia de detox completa. Ya sea que prefieras relajarte en el spa, participar en actividades físicas, disfrutar de la exquisita gastronomía o simplemente sumergirte en la belleza natural del entorno, este hotel ofrece todo lo necesario para una estancia revitalizante y memorable.</w:t>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962025</wp:posOffset>
          </wp:positionH>
          <wp:positionV relativeFrom="paragraph">
            <wp:posOffset>-342898</wp:posOffset>
          </wp:positionV>
          <wp:extent cx="3490913" cy="1845387"/>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90913" cy="184538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in">
    <w:name w:val="Revision"/>
    <w:hidden w:val="1"/>
    <w:uiPriority w:val="99"/>
    <w:semiHidden w:val="1"/>
    <w:rsid w:val="00DE460B"/>
    <w:pPr>
      <w:spacing w:line="240" w:lineRule="auto"/>
    </w:pPr>
  </w:style>
  <w:style w:type="character" w:styleId="Refdecomentario">
    <w:name w:val="annotation reference"/>
    <w:basedOn w:val="Fuentedeprrafopredeter"/>
    <w:uiPriority w:val="99"/>
    <w:semiHidden w:val="1"/>
    <w:unhideWhenUsed w:val="1"/>
    <w:rsid w:val="00DE460B"/>
    <w:rPr>
      <w:sz w:val="16"/>
      <w:szCs w:val="16"/>
    </w:rPr>
  </w:style>
  <w:style w:type="paragraph" w:styleId="Textocomentario">
    <w:name w:val="annotation text"/>
    <w:basedOn w:val="Normal"/>
    <w:link w:val="TextocomentarioCar"/>
    <w:uiPriority w:val="99"/>
    <w:unhideWhenUsed w:val="1"/>
    <w:rsid w:val="00DE460B"/>
    <w:pPr>
      <w:spacing w:line="240" w:lineRule="auto"/>
    </w:pPr>
    <w:rPr>
      <w:sz w:val="20"/>
      <w:szCs w:val="20"/>
    </w:rPr>
  </w:style>
  <w:style w:type="character" w:styleId="TextocomentarioCar" w:customStyle="1">
    <w:name w:val="Texto comentario Car"/>
    <w:basedOn w:val="Fuentedeprrafopredeter"/>
    <w:link w:val="Textocomentario"/>
    <w:uiPriority w:val="99"/>
    <w:rsid w:val="00DE460B"/>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DE460B"/>
    <w:rPr>
      <w:b w:val="1"/>
      <w:bCs w:val="1"/>
    </w:rPr>
  </w:style>
  <w:style w:type="character" w:styleId="AsuntodelcomentarioCar" w:customStyle="1">
    <w:name w:val="Asunto del comentario Car"/>
    <w:basedOn w:val="TextocomentarioCar"/>
    <w:link w:val="Asuntodelcomentario"/>
    <w:uiPriority w:val="99"/>
    <w:semiHidden w:val="1"/>
    <w:rsid w:val="00DE46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FydUN+NbKZ3KU1yQSIM9KcLwIQ==">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2024-09-03T23:18:00Z</dcterms:created>
</cp:coreProperties>
</file>